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531"/>
        <w:gridCol w:w="4531"/>
      </w:tblGrid>
      <w:tr w:rsidR="00E72711" w:rsidRPr="00E72711" w:rsidTr="00642119">
        <w:tc>
          <w:tcPr>
            <w:tcW w:w="9062" w:type="dxa"/>
            <w:gridSpan w:val="2"/>
          </w:tcPr>
          <w:p w:rsidR="00E72711" w:rsidRPr="00E72711" w:rsidRDefault="00E72711" w:rsidP="00E72711">
            <w:pPr>
              <w:spacing w:line="360" w:lineRule="auto"/>
              <w:jc w:val="center"/>
              <w:rPr>
                <w:rFonts w:ascii="Times New Roman" w:hAnsi="Times New Roman" w:cs="Times New Roman"/>
                <w:b/>
                <w:sz w:val="24"/>
                <w:szCs w:val="24"/>
              </w:rPr>
            </w:pPr>
            <w:r w:rsidRPr="00E72711">
              <w:rPr>
                <w:rFonts w:ascii="Times New Roman" w:hAnsi="Times New Roman" w:cs="Times New Roman"/>
                <w:b/>
                <w:sz w:val="24"/>
                <w:szCs w:val="24"/>
              </w:rPr>
              <w:t>Giresun Üniversitesi Engelsiz Üniversite Birimi Öğretim Uyarlama Mektubu</w:t>
            </w:r>
          </w:p>
          <w:p w:rsidR="00E72711" w:rsidRPr="00E72711" w:rsidRDefault="00E72711" w:rsidP="00E72711">
            <w:pPr>
              <w:spacing w:line="360" w:lineRule="auto"/>
              <w:jc w:val="center"/>
              <w:rPr>
                <w:rFonts w:ascii="Times New Roman" w:hAnsi="Times New Roman" w:cs="Times New Roman"/>
                <w:b/>
                <w:sz w:val="24"/>
                <w:szCs w:val="24"/>
              </w:rPr>
            </w:pPr>
          </w:p>
        </w:tc>
      </w:tr>
      <w:tr w:rsidR="00E72711" w:rsidRPr="00E72711" w:rsidTr="00E72711">
        <w:tc>
          <w:tcPr>
            <w:tcW w:w="4531" w:type="dxa"/>
          </w:tcPr>
          <w:p w:rsidR="00E72711" w:rsidRPr="00E72711" w:rsidRDefault="00E72711" w:rsidP="00E72711">
            <w:pPr>
              <w:spacing w:line="360" w:lineRule="auto"/>
              <w:rPr>
                <w:rFonts w:ascii="Times New Roman" w:hAnsi="Times New Roman" w:cs="Times New Roman"/>
                <w:b/>
                <w:sz w:val="24"/>
                <w:szCs w:val="24"/>
              </w:rPr>
            </w:pPr>
            <w:r w:rsidRPr="00E72711">
              <w:rPr>
                <w:rFonts w:ascii="Times New Roman" w:hAnsi="Times New Roman" w:cs="Times New Roman"/>
                <w:b/>
                <w:sz w:val="24"/>
                <w:szCs w:val="24"/>
              </w:rPr>
              <w:t xml:space="preserve">Öğretim Uyarlaması Talep Eden; Öğrencinin </w:t>
            </w:r>
          </w:p>
          <w:p w:rsidR="00E72711" w:rsidRPr="00E72711" w:rsidRDefault="00E72711" w:rsidP="00E72711">
            <w:pPr>
              <w:spacing w:line="360" w:lineRule="auto"/>
              <w:rPr>
                <w:rFonts w:ascii="Times New Roman" w:hAnsi="Times New Roman" w:cs="Times New Roman"/>
                <w:b/>
                <w:sz w:val="24"/>
                <w:szCs w:val="24"/>
              </w:rPr>
            </w:pPr>
          </w:p>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Adı- Soyadı: </w:t>
            </w:r>
          </w:p>
          <w:p w:rsidR="00E72711" w:rsidRPr="00E72711" w:rsidRDefault="00E72711" w:rsidP="00E72711">
            <w:pPr>
              <w:spacing w:line="360" w:lineRule="auto"/>
              <w:rPr>
                <w:rFonts w:ascii="Times New Roman" w:hAnsi="Times New Roman" w:cs="Times New Roman"/>
                <w:sz w:val="24"/>
                <w:szCs w:val="24"/>
              </w:rPr>
            </w:pPr>
          </w:p>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Öğrenci Numarası</w:t>
            </w:r>
          </w:p>
          <w:p w:rsidR="00E72711" w:rsidRPr="00E72711" w:rsidRDefault="00E72711" w:rsidP="00E72711">
            <w:pPr>
              <w:spacing w:line="360" w:lineRule="auto"/>
              <w:rPr>
                <w:rFonts w:ascii="Times New Roman" w:hAnsi="Times New Roman" w:cs="Times New Roman"/>
                <w:sz w:val="24"/>
                <w:szCs w:val="24"/>
              </w:rPr>
            </w:pPr>
          </w:p>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Dersin Kodu, Adı ve Grup Numarası: </w:t>
            </w:r>
          </w:p>
          <w:p w:rsidR="00E72711" w:rsidRPr="00E72711" w:rsidRDefault="00E72711" w:rsidP="00E72711">
            <w:pPr>
              <w:spacing w:line="360" w:lineRule="auto"/>
              <w:rPr>
                <w:rFonts w:ascii="Times New Roman" w:hAnsi="Times New Roman" w:cs="Times New Roman"/>
                <w:b/>
                <w:sz w:val="24"/>
                <w:szCs w:val="24"/>
              </w:rPr>
            </w:pPr>
          </w:p>
        </w:tc>
        <w:tc>
          <w:tcPr>
            <w:tcW w:w="4531" w:type="dxa"/>
          </w:tcPr>
          <w:p w:rsidR="00E72711" w:rsidRPr="00E72711" w:rsidRDefault="00E72711" w:rsidP="00E72711">
            <w:pPr>
              <w:spacing w:line="360" w:lineRule="auto"/>
              <w:rPr>
                <w:rFonts w:ascii="Times New Roman" w:hAnsi="Times New Roman" w:cs="Times New Roman"/>
                <w:b/>
                <w:sz w:val="24"/>
                <w:szCs w:val="24"/>
              </w:rPr>
            </w:pPr>
            <w:r w:rsidRPr="00E72711">
              <w:rPr>
                <w:rFonts w:ascii="Times New Roman" w:hAnsi="Times New Roman" w:cs="Times New Roman"/>
                <w:b/>
                <w:sz w:val="24"/>
                <w:szCs w:val="24"/>
              </w:rPr>
              <w:t xml:space="preserve">Öğretim Uyarlaması Talep Edilen; Öğretim Elemanın </w:t>
            </w:r>
          </w:p>
          <w:p w:rsidR="00E72711" w:rsidRPr="00E72711" w:rsidRDefault="00E72711" w:rsidP="00E72711">
            <w:pPr>
              <w:spacing w:line="360" w:lineRule="auto"/>
              <w:rPr>
                <w:rFonts w:ascii="Times New Roman" w:hAnsi="Times New Roman" w:cs="Times New Roman"/>
                <w:b/>
                <w:sz w:val="24"/>
                <w:szCs w:val="24"/>
              </w:rPr>
            </w:pPr>
          </w:p>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Adı- Soyadı: </w:t>
            </w:r>
          </w:p>
          <w:p w:rsidR="00E72711" w:rsidRPr="00E72711" w:rsidRDefault="00E72711" w:rsidP="00E72711">
            <w:pPr>
              <w:spacing w:line="360" w:lineRule="auto"/>
              <w:rPr>
                <w:rFonts w:ascii="Times New Roman" w:hAnsi="Times New Roman" w:cs="Times New Roman"/>
                <w:b/>
                <w:sz w:val="24"/>
                <w:szCs w:val="24"/>
              </w:rPr>
            </w:pPr>
          </w:p>
        </w:tc>
      </w:tr>
      <w:tr w:rsidR="00E72711" w:rsidRPr="00E72711" w:rsidTr="00F14A52">
        <w:tc>
          <w:tcPr>
            <w:tcW w:w="9062" w:type="dxa"/>
            <w:gridSpan w:val="2"/>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Yukarıda bilgileri verilen öğrenci, dersinize kayıtlı bulunmaktadır. Giresun Üniversitesi Engelsiz Üniversite Birimi öğrenci ile ilgili raporları ayrıntılı bir şekilde incelemiştir. Birimimiz, öğrencinin derse aktif katılımının desteklenmesi ve performansının arttırılması için aşağıdaki uyarlamaların yapılmasını uygun görmektedir. Dersi veren öğretim elemanı olarak sizin için de uygun olan uyarmaları lütfen belirtiniz.</w:t>
            </w:r>
          </w:p>
        </w:tc>
      </w:tr>
      <w:tr w:rsidR="00E72711" w:rsidRPr="00E72711" w:rsidTr="00D45497">
        <w:tc>
          <w:tcPr>
            <w:tcW w:w="9062" w:type="dxa"/>
            <w:gridSpan w:val="2"/>
          </w:tcPr>
          <w:p w:rsidR="00E72711" w:rsidRPr="00E72711" w:rsidRDefault="00E72711" w:rsidP="00E72711">
            <w:pPr>
              <w:spacing w:line="360" w:lineRule="auto"/>
              <w:jc w:val="center"/>
              <w:rPr>
                <w:rFonts w:ascii="Times New Roman" w:hAnsi="Times New Roman" w:cs="Times New Roman"/>
                <w:b/>
                <w:sz w:val="24"/>
                <w:szCs w:val="24"/>
              </w:rPr>
            </w:pPr>
            <w:r w:rsidRPr="00E72711">
              <w:rPr>
                <w:rFonts w:ascii="Times New Roman" w:hAnsi="Times New Roman" w:cs="Times New Roman"/>
                <w:b/>
                <w:sz w:val="24"/>
                <w:szCs w:val="24"/>
              </w:rPr>
              <w:t>SINIF İÇİ UYURLAMALAR</w:t>
            </w:r>
          </w:p>
        </w:tc>
      </w:tr>
      <w:tr w:rsidR="00E72711" w:rsidRPr="00E72711" w:rsidTr="00E72711">
        <w:tc>
          <w:tcPr>
            <w:tcW w:w="4531" w:type="dxa"/>
          </w:tcPr>
          <w:p w:rsidR="00E72711" w:rsidRPr="00E72711" w:rsidRDefault="00E72711" w:rsidP="00E72711">
            <w:pPr>
              <w:spacing w:line="360" w:lineRule="auto"/>
              <w:rPr>
                <w:rFonts w:ascii="Times New Roman" w:hAnsi="Times New Roman" w:cs="Times New Roman"/>
                <w:b/>
                <w:sz w:val="24"/>
                <w:szCs w:val="24"/>
              </w:rPr>
            </w:pPr>
            <w:r w:rsidRPr="00E72711">
              <w:rPr>
                <w:rFonts w:ascii="Times New Roman" w:hAnsi="Times New Roman" w:cs="Times New Roman"/>
                <w:b/>
                <w:sz w:val="24"/>
                <w:szCs w:val="24"/>
              </w:rPr>
              <w:t>Birim Tarafından Uygun Görülen Uyarlamalar</w:t>
            </w:r>
          </w:p>
        </w:tc>
        <w:tc>
          <w:tcPr>
            <w:tcW w:w="4531" w:type="dxa"/>
          </w:tcPr>
          <w:p w:rsidR="00E72711" w:rsidRPr="00E72711" w:rsidRDefault="00E72711" w:rsidP="00E72711">
            <w:pPr>
              <w:spacing w:line="360" w:lineRule="auto"/>
              <w:rPr>
                <w:rFonts w:ascii="Times New Roman" w:hAnsi="Times New Roman" w:cs="Times New Roman"/>
                <w:b/>
                <w:sz w:val="24"/>
                <w:szCs w:val="24"/>
              </w:rPr>
            </w:pPr>
            <w:r w:rsidRPr="00E72711">
              <w:rPr>
                <w:rFonts w:ascii="Times New Roman" w:hAnsi="Times New Roman" w:cs="Times New Roman"/>
                <w:b/>
                <w:sz w:val="24"/>
                <w:szCs w:val="24"/>
              </w:rPr>
              <w:t>Öğretim Elemanı Tarafından Uygun Görülen Uyarlamalar</w:t>
            </w:r>
          </w:p>
        </w:tc>
      </w:tr>
      <w:tr w:rsidR="00E72711" w:rsidRPr="00E72711" w:rsidTr="00E72711">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Sınıfta Ses Kaydı Yapılması </w:t>
            </w:r>
          </w:p>
        </w:tc>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Sınıfta Ses Kaydı Yapılması </w:t>
            </w:r>
          </w:p>
        </w:tc>
      </w:tr>
      <w:tr w:rsidR="00E72711" w:rsidRPr="00E72711" w:rsidTr="00E72711">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Ders Partneri (Aynı sınıfta eğitim gören öğrenci/ öğrenciler)</w:t>
            </w:r>
            <w:r>
              <w:rPr>
                <w:rFonts w:ascii="Times New Roman" w:hAnsi="Times New Roman" w:cs="Times New Roman"/>
                <w:sz w:val="24"/>
                <w:szCs w:val="24"/>
              </w:rPr>
              <w:t xml:space="preserve">                                  </w:t>
            </w:r>
          </w:p>
        </w:tc>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Ders Partneri (Aynı sınıfta eğitim gören öğrenci/ öğrenciler) </w:t>
            </w:r>
          </w:p>
        </w:tc>
      </w:tr>
      <w:tr w:rsidR="00E72711" w:rsidRPr="00E72711" w:rsidTr="00E72711">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 Sınıf İçinde Kullanılan Görselin/Tahtanın Fotoğrafının Çekilmesi </w:t>
            </w:r>
          </w:p>
        </w:tc>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Sınıf İçinde Kullanılan Görselin/Tahtanın Fotoğrafının Çekilmesi </w:t>
            </w:r>
          </w:p>
        </w:tc>
      </w:tr>
      <w:tr w:rsidR="00E72711" w:rsidRPr="00E72711" w:rsidTr="00E72711">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Ders materyallerinin (varsa) elektronik formatta temini </w:t>
            </w:r>
          </w:p>
        </w:tc>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Ders materyallerinin (varsa) elektronik formatta temini </w:t>
            </w:r>
          </w:p>
        </w:tc>
      </w:tr>
      <w:tr w:rsidR="00E72711" w:rsidRPr="00E72711" w:rsidTr="00E72711">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Diğer (lütfen belirtiniz) </w:t>
            </w:r>
          </w:p>
        </w:tc>
        <w:tc>
          <w:tcPr>
            <w:tcW w:w="4531" w:type="dxa"/>
          </w:tcPr>
          <w:p w:rsidR="00E72711" w:rsidRPr="00E72711" w:rsidRDefault="00E72711" w:rsidP="00E72711">
            <w:pPr>
              <w:spacing w:line="360" w:lineRule="auto"/>
              <w:rPr>
                <w:rFonts w:ascii="Times New Roman" w:hAnsi="Times New Roman" w:cs="Times New Roman"/>
                <w:sz w:val="24"/>
                <w:szCs w:val="24"/>
              </w:rPr>
            </w:pPr>
            <w:r w:rsidRPr="00E72711">
              <w:rPr>
                <w:rFonts w:ascii="Times New Roman" w:hAnsi="Times New Roman" w:cs="Times New Roman"/>
                <w:sz w:val="24"/>
                <w:szCs w:val="24"/>
              </w:rPr>
              <w:t xml:space="preserve">Diğer </w:t>
            </w:r>
            <w:proofErr w:type="gramStart"/>
            <w:r w:rsidRPr="00E72711">
              <w:rPr>
                <w:rFonts w:ascii="Times New Roman" w:hAnsi="Times New Roman" w:cs="Times New Roman"/>
                <w:sz w:val="24"/>
                <w:szCs w:val="24"/>
              </w:rPr>
              <w:t>(</w:t>
            </w:r>
            <w:proofErr w:type="gramEnd"/>
            <w:r w:rsidRPr="00E72711">
              <w:rPr>
                <w:rFonts w:ascii="Times New Roman" w:hAnsi="Times New Roman" w:cs="Times New Roman"/>
                <w:sz w:val="24"/>
                <w:szCs w:val="24"/>
              </w:rPr>
              <w:t>lütfen belirtiniz</w:t>
            </w:r>
          </w:p>
        </w:tc>
      </w:tr>
      <w:tr w:rsidR="00717838" w:rsidRPr="00E72711" w:rsidTr="006D5594">
        <w:tc>
          <w:tcPr>
            <w:tcW w:w="9062" w:type="dxa"/>
            <w:gridSpan w:val="2"/>
          </w:tcPr>
          <w:p w:rsidR="00717838" w:rsidRPr="00717838" w:rsidRDefault="00717838" w:rsidP="00717838">
            <w:pPr>
              <w:spacing w:line="360" w:lineRule="auto"/>
              <w:jc w:val="center"/>
              <w:rPr>
                <w:rFonts w:ascii="Times New Roman" w:hAnsi="Times New Roman" w:cs="Times New Roman"/>
                <w:b/>
                <w:noProof/>
                <w:sz w:val="24"/>
                <w:szCs w:val="24"/>
                <w:lang w:eastAsia="tr-TR"/>
              </w:rPr>
            </w:pPr>
            <w:r w:rsidRPr="00717838">
              <w:rPr>
                <w:rFonts w:ascii="Times New Roman" w:hAnsi="Times New Roman" w:cs="Times New Roman"/>
                <w:b/>
                <w:noProof/>
                <w:sz w:val="24"/>
                <w:szCs w:val="24"/>
                <w:lang w:eastAsia="tr-TR"/>
              </w:rPr>
              <w:t>SINAV İÇİN UYARLAMALAR</w:t>
            </w:r>
          </w:p>
        </w:tc>
      </w:tr>
      <w:tr w:rsidR="00717838" w:rsidRPr="00E72711" w:rsidTr="00E72711">
        <w:tc>
          <w:tcPr>
            <w:tcW w:w="4531" w:type="dxa"/>
          </w:tcPr>
          <w:p w:rsidR="00717838" w:rsidRPr="00E72711" w:rsidRDefault="00717838" w:rsidP="00717838">
            <w:pPr>
              <w:spacing w:line="360" w:lineRule="auto"/>
              <w:rPr>
                <w:rFonts w:ascii="Times New Roman" w:hAnsi="Times New Roman" w:cs="Times New Roman"/>
                <w:b/>
                <w:sz w:val="24"/>
                <w:szCs w:val="24"/>
              </w:rPr>
            </w:pPr>
            <w:r w:rsidRPr="00E72711">
              <w:rPr>
                <w:rFonts w:ascii="Times New Roman" w:hAnsi="Times New Roman" w:cs="Times New Roman"/>
                <w:b/>
                <w:sz w:val="24"/>
                <w:szCs w:val="24"/>
              </w:rPr>
              <w:t>Birim Tarafından Uygun Görülen Uyarlamalar</w:t>
            </w:r>
          </w:p>
        </w:tc>
        <w:tc>
          <w:tcPr>
            <w:tcW w:w="4531" w:type="dxa"/>
          </w:tcPr>
          <w:p w:rsidR="00717838" w:rsidRPr="00E72711" w:rsidRDefault="00717838" w:rsidP="00717838">
            <w:pPr>
              <w:spacing w:line="360" w:lineRule="auto"/>
              <w:rPr>
                <w:rFonts w:ascii="Times New Roman" w:hAnsi="Times New Roman" w:cs="Times New Roman"/>
                <w:b/>
                <w:sz w:val="24"/>
                <w:szCs w:val="24"/>
              </w:rPr>
            </w:pPr>
            <w:r w:rsidRPr="00E72711">
              <w:rPr>
                <w:rFonts w:ascii="Times New Roman" w:hAnsi="Times New Roman" w:cs="Times New Roman"/>
                <w:b/>
                <w:sz w:val="24"/>
                <w:szCs w:val="24"/>
              </w:rPr>
              <w:t>Öğretim Elemanı Tarafından Uygun Görülen Uyarlamalar</w:t>
            </w:r>
          </w:p>
        </w:tc>
      </w:tr>
      <w:tr w:rsidR="00717838" w:rsidRPr="00E72711" w:rsidTr="00E72711">
        <w:tc>
          <w:tcPr>
            <w:tcW w:w="4531" w:type="dxa"/>
          </w:tcPr>
          <w:p w:rsidR="00717838" w:rsidRDefault="00717838" w:rsidP="00717838">
            <w:r w:rsidRPr="007D1B82">
              <w:t>Büyük Puntolu Sınav Materyali</w:t>
            </w:r>
          </w:p>
          <w:p w:rsidR="00717838" w:rsidRPr="007D1B82" w:rsidRDefault="00717838" w:rsidP="00717838"/>
        </w:tc>
        <w:tc>
          <w:tcPr>
            <w:tcW w:w="4531" w:type="dxa"/>
          </w:tcPr>
          <w:p w:rsidR="00717838" w:rsidRPr="007D1B82" w:rsidRDefault="00717838" w:rsidP="00717838">
            <w:r w:rsidRPr="007D1B82">
              <w:t>Büyük Puntolu Sınav Materyali</w:t>
            </w:r>
          </w:p>
        </w:tc>
      </w:tr>
      <w:tr w:rsidR="00717838" w:rsidRPr="00E72711" w:rsidTr="00E72711">
        <w:tc>
          <w:tcPr>
            <w:tcW w:w="4531" w:type="dxa"/>
          </w:tcPr>
          <w:p w:rsidR="00717838" w:rsidRDefault="00717838" w:rsidP="00717838">
            <w:r w:rsidRPr="007D1B82">
              <w:t xml:space="preserve">Sınav için Yazıcı/Okuyucu </w:t>
            </w:r>
          </w:p>
          <w:p w:rsidR="00717838" w:rsidRDefault="00717838" w:rsidP="00717838"/>
        </w:tc>
        <w:tc>
          <w:tcPr>
            <w:tcW w:w="4531" w:type="dxa"/>
          </w:tcPr>
          <w:p w:rsidR="00717838" w:rsidRDefault="00717838" w:rsidP="00717838">
            <w:r w:rsidRPr="007D1B82">
              <w:t xml:space="preserve">Sınav için Yazıcı/Okuyucu </w:t>
            </w:r>
          </w:p>
        </w:tc>
      </w:tr>
      <w:tr w:rsidR="00717838" w:rsidRPr="00E72711" w:rsidTr="00E72711">
        <w:tc>
          <w:tcPr>
            <w:tcW w:w="4531" w:type="dxa"/>
          </w:tcPr>
          <w:p w:rsidR="00717838" w:rsidRDefault="00717838" w:rsidP="00717838">
            <w:r w:rsidRPr="007D1B82">
              <w:t xml:space="preserve">Braille Sınav Materyali </w:t>
            </w:r>
          </w:p>
          <w:p w:rsidR="00717838" w:rsidRDefault="00717838" w:rsidP="00717838"/>
        </w:tc>
        <w:tc>
          <w:tcPr>
            <w:tcW w:w="4531" w:type="dxa"/>
          </w:tcPr>
          <w:p w:rsidR="00717838" w:rsidRDefault="00717838" w:rsidP="00717838">
            <w:r w:rsidRPr="007D1B82">
              <w:lastRenderedPageBreak/>
              <w:t xml:space="preserve">Braille Sınav Materyali </w:t>
            </w:r>
          </w:p>
        </w:tc>
      </w:tr>
      <w:tr w:rsidR="00717838" w:rsidRPr="00E72711" w:rsidTr="00E72711">
        <w:tc>
          <w:tcPr>
            <w:tcW w:w="4531" w:type="dxa"/>
          </w:tcPr>
          <w:p w:rsidR="00717838" w:rsidRDefault="00717838" w:rsidP="00717838">
            <w:r w:rsidRPr="007D1B82">
              <w:lastRenderedPageBreak/>
              <w:t xml:space="preserve">Sınav için Süre </w:t>
            </w:r>
            <w:proofErr w:type="spellStart"/>
            <w:r w:rsidRPr="007D1B82">
              <w:t>Arttırımı</w:t>
            </w:r>
            <w:proofErr w:type="spellEnd"/>
            <w:r w:rsidRPr="007D1B82">
              <w:t xml:space="preserve"> ( %__) </w:t>
            </w:r>
          </w:p>
          <w:p w:rsidR="00717838" w:rsidRDefault="00717838" w:rsidP="00717838"/>
        </w:tc>
        <w:tc>
          <w:tcPr>
            <w:tcW w:w="4531" w:type="dxa"/>
          </w:tcPr>
          <w:p w:rsidR="00717838" w:rsidRDefault="00717838" w:rsidP="00717838">
            <w:r w:rsidRPr="007D1B82">
              <w:t xml:space="preserve">Sınav için Süre </w:t>
            </w:r>
            <w:proofErr w:type="spellStart"/>
            <w:r w:rsidRPr="007D1B82">
              <w:t>Arttırımı</w:t>
            </w:r>
            <w:proofErr w:type="spellEnd"/>
            <w:r w:rsidRPr="007D1B82">
              <w:t xml:space="preserve"> ( %__) </w:t>
            </w:r>
          </w:p>
        </w:tc>
      </w:tr>
      <w:tr w:rsidR="00717838" w:rsidRPr="00E72711" w:rsidTr="00E72711">
        <w:tc>
          <w:tcPr>
            <w:tcW w:w="4531" w:type="dxa"/>
          </w:tcPr>
          <w:p w:rsidR="00717838" w:rsidRDefault="00717838" w:rsidP="00717838">
            <w:r w:rsidRPr="007D1B82">
              <w:t xml:space="preserve">Sınav evrakının </w:t>
            </w:r>
            <w:proofErr w:type="spellStart"/>
            <w:r w:rsidRPr="007D1B82">
              <w:t>flash</w:t>
            </w:r>
            <w:proofErr w:type="spellEnd"/>
            <w:r w:rsidRPr="007D1B82">
              <w:t xml:space="preserve"> ile getirilmesi (PC kullanan öğrenciler için). </w:t>
            </w:r>
          </w:p>
          <w:p w:rsidR="00717838" w:rsidRDefault="00717838" w:rsidP="00717838"/>
        </w:tc>
        <w:tc>
          <w:tcPr>
            <w:tcW w:w="4531" w:type="dxa"/>
          </w:tcPr>
          <w:p w:rsidR="00717838" w:rsidRDefault="00717838" w:rsidP="00717838">
            <w:r w:rsidRPr="007D1B82">
              <w:t xml:space="preserve">Sınav evrakının </w:t>
            </w:r>
            <w:proofErr w:type="spellStart"/>
            <w:r w:rsidRPr="007D1B82">
              <w:t>flash</w:t>
            </w:r>
            <w:proofErr w:type="spellEnd"/>
            <w:r w:rsidRPr="007D1B82">
              <w:t xml:space="preserve"> ile getirilmesi (PC kullanan öğrenciler için). </w:t>
            </w:r>
          </w:p>
        </w:tc>
      </w:tr>
      <w:tr w:rsidR="00717838" w:rsidRPr="00E72711" w:rsidTr="00E72711">
        <w:tc>
          <w:tcPr>
            <w:tcW w:w="4531" w:type="dxa"/>
          </w:tcPr>
          <w:p w:rsidR="00717838" w:rsidRDefault="00717838" w:rsidP="00717838">
            <w:r w:rsidRPr="007D1B82">
              <w:t>Diğer ( lütfen belirtiniz):</w:t>
            </w:r>
          </w:p>
          <w:p w:rsidR="00717838" w:rsidRDefault="00717838" w:rsidP="00717838"/>
        </w:tc>
        <w:tc>
          <w:tcPr>
            <w:tcW w:w="4531" w:type="dxa"/>
          </w:tcPr>
          <w:p w:rsidR="00717838" w:rsidRDefault="00717838" w:rsidP="00717838">
            <w:r w:rsidRPr="007D1B82">
              <w:t>Diğer ( lütfen belirtiniz):</w:t>
            </w:r>
          </w:p>
        </w:tc>
      </w:tr>
      <w:tr w:rsidR="0033659E" w:rsidRPr="00E72711" w:rsidTr="00C6122A">
        <w:tc>
          <w:tcPr>
            <w:tcW w:w="9062" w:type="dxa"/>
            <w:gridSpan w:val="2"/>
          </w:tcPr>
          <w:p w:rsidR="0033659E" w:rsidRDefault="0033659E" w:rsidP="00717838">
            <w:r>
              <w:t>Öğretim Elemanı Tarafından Uygun Görülmeyen Uyarlamaların Nedeni:</w:t>
            </w:r>
          </w:p>
          <w:p w:rsidR="0033659E" w:rsidRDefault="0033659E" w:rsidP="00717838"/>
          <w:p w:rsidR="0033659E" w:rsidRPr="007D1B82" w:rsidRDefault="0033659E" w:rsidP="00717838"/>
        </w:tc>
      </w:tr>
      <w:tr w:rsidR="0033659E" w:rsidRPr="00E72711" w:rsidTr="002F0B3B">
        <w:tc>
          <w:tcPr>
            <w:tcW w:w="9062" w:type="dxa"/>
            <w:gridSpan w:val="2"/>
          </w:tcPr>
          <w:p w:rsidR="0033659E" w:rsidRPr="007D1B82" w:rsidRDefault="0033659E" w:rsidP="0033659E">
            <w:r>
              <w:t>Öğretim Uyarlamanın uygulanması, öğrenci ve öğretim elemanın ortak sorumluluğundadır. Giresun Üniversitesi Engelsiz Üniversite Birimi uyarlamalar ile ilgili ek desteğe ihtiyaç duyulduğu takdirde öğretim elemanına ve öğrenciye gereken rehberlik hizmetini verecektir. Tüm öğrencilerin eğitim hizmetlerinden eşit şekilde faydalanması konusunda verdiğiniz destek için teşekkür ederiz.</w:t>
            </w:r>
          </w:p>
        </w:tc>
      </w:tr>
      <w:tr w:rsidR="0033659E" w:rsidRPr="00E72711" w:rsidTr="00E72711">
        <w:tc>
          <w:tcPr>
            <w:tcW w:w="4531" w:type="dxa"/>
          </w:tcPr>
          <w:p w:rsidR="00BD12A0" w:rsidRDefault="0033659E" w:rsidP="0033659E">
            <w:r>
              <w:t>Giresun Üniversitesi Engelsiz Üniversite Birim</w:t>
            </w:r>
            <w:r w:rsidR="00BD12A0">
              <w:t xml:space="preserve"> Koordinatörü/Koordinatör Yardımcısı</w:t>
            </w:r>
          </w:p>
          <w:p w:rsidR="0033659E" w:rsidRDefault="0033659E" w:rsidP="0033659E">
            <w:r>
              <w:t xml:space="preserve"> </w:t>
            </w:r>
          </w:p>
          <w:p w:rsidR="0033659E" w:rsidRDefault="0033659E" w:rsidP="0033659E">
            <w:proofErr w:type="gramStart"/>
            <w:r>
              <w:t>İmza :</w:t>
            </w:r>
            <w:proofErr w:type="gramEnd"/>
          </w:p>
          <w:p w:rsidR="0033659E" w:rsidRDefault="0033659E" w:rsidP="0033659E"/>
          <w:p w:rsidR="00BD12A0" w:rsidRPr="007D1B82" w:rsidRDefault="00BD12A0" w:rsidP="0033659E"/>
        </w:tc>
        <w:tc>
          <w:tcPr>
            <w:tcW w:w="4531" w:type="dxa"/>
          </w:tcPr>
          <w:p w:rsidR="0033659E" w:rsidRDefault="0033659E" w:rsidP="0033659E">
            <w:r w:rsidRPr="00265744">
              <w:t xml:space="preserve">Tarih: </w:t>
            </w:r>
          </w:p>
        </w:tc>
      </w:tr>
      <w:tr w:rsidR="0033659E" w:rsidRPr="00E72711" w:rsidTr="00E72711">
        <w:tc>
          <w:tcPr>
            <w:tcW w:w="4531" w:type="dxa"/>
          </w:tcPr>
          <w:p w:rsidR="0033659E" w:rsidRDefault="0033659E" w:rsidP="0033659E">
            <w:r>
              <w:t xml:space="preserve">Öğrenci </w:t>
            </w:r>
          </w:p>
          <w:p w:rsidR="0033659E" w:rsidRDefault="0033659E" w:rsidP="0033659E">
            <w:r>
              <w:t>İmza:</w:t>
            </w:r>
          </w:p>
          <w:p w:rsidR="00BD12A0" w:rsidRDefault="00BD12A0" w:rsidP="0033659E"/>
          <w:p w:rsidR="0033659E" w:rsidRPr="007D1B82" w:rsidRDefault="0033659E" w:rsidP="0033659E"/>
        </w:tc>
        <w:tc>
          <w:tcPr>
            <w:tcW w:w="4531" w:type="dxa"/>
          </w:tcPr>
          <w:p w:rsidR="0033659E" w:rsidRDefault="0033659E" w:rsidP="0033659E">
            <w:r w:rsidRPr="00265744">
              <w:t xml:space="preserve">Tarih: </w:t>
            </w:r>
          </w:p>
        </w:tc>
      </w:tr>
      <w:tr w:rsidR="0033659E" w:rsidRPr="00E72711" w:rsidTr="00E72711">
        <w:tc>
          <w:tcPr>
            <w:tcW w:w="4531" w:type="dxa"/>
          </w:tcPr>
          <w:p w:rsidR="0033659E" w:rsidRDefault="0033659E" w:rsidP="0033659E">
            <w:r>
              <w:t xml:space="preserve">Öğretim Elemanın </w:t>
            </w:r>
          </w:p>
          <w:p w:rsidR="0033659E" w:rsidRDefault="0033659E" w:rsidP="0033659E">
            <w:r>
              <w:t xml:space="preserve">İmza: </w:t>
            </w:r>
          </w:p>
          <w:p w:rsidR="00BD12A0" w:rsidRDefault="00BD12A0" w:rsidP="0033659E">
            <w:bookmarkStart w:id="0" w:name="_GoBack"/>
            <w:bookmarkEnd w:id="0"/>
          </w:p>
          <w:p w:rsidR="0033659E" w:rsidRPr="007D1B82" w:rsidRDefault="0033659E" w:rsidP="0033659E"/>
        </w:tc>
        <w:tc>
          <w:tcPr>
            <w:tcW w:w="4531" w:type="dxa"/>
          </w:tcPr>
          <w:p w:rsidR="0033659E" w:rsidRDefault="0033659E" w:rsidP="0033659E">
            <w:r w:rsidRPr="00265744">
              <w:t xml:space="preserve">Tarih: </w:t>
            </w:r>
          </w:p>
        </w:tc>
      </w:tr>
    </w:tbl>
    <w:p w:rsidR="00056B74" w:rsidRPr="00E72711" w:rsidRDefault="00056B74" w:rsidP="00E72711">
      <w:pPr>
        <w:spacing w:line="360" w:lineRule="auto"/>
        <w:rPr>
          <w:rFonts w:ascii="Times New Roman" w:hAnsi="Times New Roman" w:cs="Times New Roman"/>
          <w:sz w:val="24"/>
          <w:szCs w:val="24"/>
        </w:rPr>
      </w:pPr>
    </w:p>
    <w:sectPr w:rsidR="00056B74" w:rsidRPr="00E72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86"/>
    <w:rsid w:val="00056B74"/>
    <w:rsid w:val="0033659E"/>
    <w:rsid w:val="00717838"/>
    <w:rsid w:val="00A32086"/>
    <w:rsid w:val="00BD12A0"/>
    <w:rsid w:val="00E72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52FA-3E24-4571-B01A-22465BAA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2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17838"/>
    <w:rPr>
      <w:sz w:val="16"/>
      <w:szCs w:val="16"/>
    </w:rPr>
  </w:style>
  <w:style w:type="paragraph" w:styleId="AklamaMetni">
    <w:name w:val="annotation text"/>
    <w:basedOn w:val="Normal"/>
    <w:link w:val="AklamaMetniChar"/>
    <w:uiPriority w:val="99"/>
    <w:semiHidden/>
    <w:unhideWhenUsed/>
    <w:rsid w:val="007178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7838"/>
    <w:rPr>
      <w:sz w:val="20"/>
      <w:szCs w:val="20"/>
    </w:rPr>
  </w:style>
  <w:style w:type="paragraph" w:styleId="AklamaKonusu">
    <w:name w:val="annotation subject"/>
    <w:basedOn w:val="AklamaMetni"/>
    <w:next w:val="AklamaMetni"/>
    <w:link w:val="AklamaKonusuChar"/>
    <w:uiPriority w:val="99"/>
    <w:semiHidden/>
    <w:unhideWhenUsed/>
    <w:rsid w:val="00717838"/>
    <w:rPr>
      <w:b/>
      <w:bCs/>
    </w:rPr>
  </w:style>
  <w:style w:type="character" w:customStyle="1" w:styleId="AklamaKonusuChar">
    <w:name w:val="Açıklama Konusu Char"/>
    <w:basedOn w:val="AklamaMetniChar"/>
    <w:link w:val="AklamaKonusu"/>
    <w:uiPriority w:val="99"/>
    <w:semiHidden/>
    <w:rsid w:val="00717838"/>
    <w:rPr>
      <w:b/>
      <w:bCs/>
      <w:sz w:val="20"/>
      <w:szCs w:val="20"/>
    </w:rPr>
  </w:style>
  <w:style w:type="paragraph" w:styleId="BalonMetni">
    <w:name w:val="Balloon Text"/>
    <w:basedOn w:val="Normal"/>
    <w:link w:val="BalonMetniChar"/>
    <w:uiPriority w:val="99"/>
    <w:semiHidden/>
    <w:unhideWhenUsed/>
    <w:rsid w:val="007178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7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6</cp:revision>
  <dcterms:created xsi:type="dcterms:W3CDTF">2021-09-06T11:09:00Z</dcterms:created>
  <dcterms:modified xsi:type="dcterms:W3CDTF">2021-09-13T06:50:00Z</dcterms:modified>
</cp:coreProperties>
</file>